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2A" w:rsidRDefault="0002152A" w:rsidP="00B535DA">
      <w:pPr>
        <w:pStyle w:val="Intestazione"/>
        <w:tabs>
          <w:tab w:val="clear" w:pos="4819"/>
        </w:tabs>
        <w:jc w:val="center"/>
        <w:rPr>
          <w:rFonts w:ascii="Tahoma" w:hAnsi="Tahoma" w:cs="Tahoma"/>
          <w:b/>
          <w:bCs/>
          <w:i/>
          <w:iCs/>
        </w:rPr>
      </w:pPr>
      <w:bookmarkStart w:id="0" w:name="OLE_LINK1"/>
      <w:bookmarkStart w:id="1" w:name="OLE_LINK2"/>
    </w:p>
    <w:bookmarkEnd w:id="0"/>
    <w:bookmarkEnd w:id="1"/>
    <w:p w:rsidR="0002152A" w:rsidRDefault="0010707D" w:rsidP="00B535DA">
      <w:pPr>
        <w:pStyle w:val="Intestazione"/>
        <w:tabs>
          <w:tab w:val="clear" w:pos="4819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w:drawing>
          <wp:inline distT="0" distB="0" distL="0" distR="0">
            <wp:extent cx="5731510" cy="1605280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PPM_logo_text_complet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52A" w:rsidRDefault="0002152A" w:rsidP="00B535DA">
      <w:pPr>
        <w:spacing w:after="180"/>
        <w:ind w:left="284"/>
        <w:jc w:val="center"/>
        <w:rPr>
          <w:b/>
          <w:lang w:val="it-IT"/>
        </w:rPr>
      </w:pPr>
    </w:p>
    <w:p w:rsidR="0002152A" w:rsidRPr="006A52E9" w:rsidRDefault="008B64B2" w:rsidP="00B535DA">
      <w:pPr>
        <w:spacing w:after="180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MODULE 6</w:t>
      </w:r>
      <w:bookmarkStart w:id="2" w:name="_GoBack"/>
      <w:bookmarkEnd w:id="2"/>
    </w:p>
    <w:p w:rsidR="006A52E9" w:rsidRDefault="00921ADB" w:rsidP="00B535DA">
      <w:pPr>
        <w:spacing w:after="180"/>
        <w:ind w:left="284"/>
        <w:jc w:val="center"/>
        <w:rPr>
          <w:b/>
          <w:sz w:val="22"/>
          <w:szCs w:val="22"/>
        </w:rPr>
      </w:pPr>
      <w:r w:rsidRPr="006A52E9">
        <w:rPr>
          <w:b/>
          <w:sz w:val="22"/>
          <w:szCs w:val="22"/>
        </w:rPr>
        <w:t xml:space="preserve">INTEGRITY AND ANTICORRUPTION IN PUBLIC PROCUREMENT </w:t>
      </w:r>
    </w:p>
    <w:p w:rsidR="0002152A" w:rsidRPr="006A52E9" w:rsidRDefault="0002152A" w:rsidP="00B535DA">
      <w:pPr>
        <w:spacing w:after="180"/>
        <w:ind w:left="284"/>
        <w:jc w:val="center"/>
        <w:rPr>
          <w:b/>
          <w:sz w:val="22"/>
          <w:szCs w:val="22"/>
        </w:rPr>
      </w:pPr>
      <w:r w:rsidRPr="006A52E9">
        <w:rPr>
          <w:b/>
          <w:sz w:val="22"/>
          <w:szCs w:val="22"/>
        </w:rPr>
        <w:t xml:space="preserve">Coordinator </w:t>
      </w:r>
      <w:proofErr w:type="spellStart"/>
      <w:r w:rsidRPr="006A52E9">
        <w:rPr>
          <w:b/>
          <w:sz w:val="22"/>
          <w:szCs w:val="22"/>
        </w:rPr>
        <w:t>Prof.</w:t>
      </w:r>
      <w:proofErr w:type="spellEnd"/>
      <w:r w:rsidRPr="006A52E9">
        <w:rPr>
          <w:b/>
          <w:sz w:val="22"/>
          <w:szCs w:val="22"/>
        </w:rPr>
        <w:t xml:space="preserve"> </w:t>
      </w:r>
      <w:r w:rsidR="00E16F31" w:rsidRPr="006A52E9">
        <w:rPr>
          <w:b/>
          <w:sz w:val="22"/>
          <w:szCs w:val="22"/>
        </w:rPr>
        <w:t>Gustavo Piga</w:t>
      </w:r>
    </w:p>
    <w:p w:rsidR="0002152A" w:rsidRPr="006A52E9" w:rsidRDefault="0002152A" w:rsidP="00B535DA">
      <w:pPr>
        <w:spacing w:after="180"/>
        <w:rPr>
          <w:b/>
          <w:sz w:val="22"/>
          <w:szCs w:val="22"/>
          <w:lang w:val="en-US"/>
        </w:rPr>
      </w:pPr>
    </w:p>
    <w:p w:rsidR="0002152A" w:rsidRPr="006A52E9" w:rsidRDefault="0002152A" w:rsidP="00B535DA">
      <w:pPr>
        <w:spacing w:after="180"/>
        <w:rPr>
          <w:b/>
          <w:sz w:val="22"/>
          <w:szCs w:val="22"/>
          <w:lang w:val="en-US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420"/>
      </w:tblGrid>
      <w:tr w:rsidR="0002152A" w:rsidRPr="006A52E9" w:rsidTr="00EC4811">
        <w:tc>
          <w:tcPr>
            <w:tcW w:w="4361" w:type="dxa"/>
          </w:tcPr>
          <w:p w:rsidR="0002152A" w:rsidRPr="006A52E9" w:rsidRDefault="0002152A" w:rsidP="00EC4811">
            <w:pPr>
              <w:spacing w:after="180"/>
              <w:rPr>
                <w:b/>
                <w:sz w:val="22"/>
                <w:szCs w:val="22"/>
                <w:lang w:val="en-US"/>
              </w:rPr>
            </w:pPr>
            <w:r w:rsidRPr="006A52E9">
              <w:rPr>
                <w:b/>
                <w:sz w:val="22"/>
                <w:szCs w:val="22"/>
                <w:lang w:val="en-US"/>
              </w:rPr>
              <w:t>AVAILABLE TIME</w:t>
            </w:r>
          </w:p>
        </w:tc>
        <w:tc>
          <w:tcPr>
            <w:tcW w:w="5420" w:type="dxa"/>
          </w:tcPr>
          <w:p w:rsidR="006A52E9" w:rsidRPr="006A52E9" w:rsidRDefault="006A52E9" w:rsidP="00EC4811">
            <w:pPr>
              <w:spacing w:after="18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 hours</w:t>
            </w:r>
          </w:p>
        </w:tc>
      </w:tr>
      <w:tr w:rsidR="0002152A" w:rsidRPr="006A52E9" w:rsidTr="00EC4811">
        <w:tc>
          <w:tcPr>
            <w:tcW w:w="4361" w:type="dxa"/>
          </w:tcPr>
          <w:p w:rsidR="0002152A" w:rsidRPr="006A52E9" w:rsidRDefault="0002152A" w:rsidP="00EC4811">
            <w:pPr>
              <w:spacing w:after="180"/>
              <w:rPr>
                <w:b/>
                <w:sz w:val="22"/>
                <w:szCs w:val="22"/>
                <w:lang w:val="en-US"/>
              </w:rPr>
            </w:pPr>
            <w:r w:rsidRPr="006A52E9">
              <w:rPr>
                <w:b/>
                <w:sz w:val="22"/>
                <w:szCs w:val="22"/>
                <w:lang w:val="en-US"/>
              </w:rPr>
              <w:t xml:space="preserve">DETAILED explanation of the exam       </w:t>
            </w:r>
          </w:p>
          <w:p w:rsidR="0002152A" w:rsidRPr="006A52E9" w:rsidRDefault="0002152A" w:rsidP="00EC4811">
            <w:pPr>
              <w:spacing w:after="180"/>
              <w:rPr>
                <w:sz w:val="22"/>
                <w:szCs w:val="22"/>
                <w:lang w:val="en-US"/>
              </w:rPr>
            </w:pPr>
          </w:p>
        </w:tc>
        <w:tc>
          <w:tcPr>
            <w:tcW w:w="5420" w:type="dxa"/>
          </w:tcPr>
          <w:p w:rsidR="00916103" w:rsidRPr="006A52E9" w:rsidRDefault="00916103" w:rsidP="00916103">
            <w:pPr>
              <w:spacing w:after="180"/>
              <w:rPr>
                <w:b/>
                <w:sz w:val="22"/>
                <w:szCs w:val="22"/>
                <w:lang w:val="en-US"/>
              </w:rPr>
            </w:pPr>
            <w:r w:rsidRPr="006A52E9">
              <w:rPr>
                <w:b/>
                <w:sz w:val="22"/>
                <w:szCs w:val="22"/>
                <w:lang w:val="en-US"/>
              </w:rPr>
              <w:t>Part 1 (</w:t>
            </w:r>
            <w:proofErr w:type="spellStart"/>
            <w:r w:rsidRPr="006A52E9">
              <w:rPr>
                <w:b/>
                <w:sz w:val="22"/>
                <w:szCs w:val="22"/>
                <w:lang w:val="en-US"/>
              </w:rPr>
              <w:t>Piga</w:t>
            </w:r>
            <w:proofErr w:type="spellEnd"/>
            <w:r w:rsidRPr="006A52E9">
              <w:rPr>
                <w:b/>
                <w:sz w:val="22"/>
                <w:szCs w:val="22"/>
                <w:lang w:val="en-US"/>
              </w:rPr>
              <w:t xml:space="preserve">): 2 open questions </w:t>
            </w:r>
          </w:p>
          <w:p w:rsidR="00916103" w:rsidRPr="006A52E9" w:rsidRDefault="00916103" w:rsidP="00916103">
            <w:pPr>
              <w:spacing w:after="180"/>
              <w:rPr>
                <w:b/>
                <w:sz w:val="22"/>
                <w:szCs w:val="22"/>
                <w:lang w:val="en-US"/>
              </w:rPr>
            </w:pPr>
            <w:r w:rsidRPr="006A52E9">
              <w:rPr>
                <w:b/>
                <w:sz w:val="22"/>
                <w:szCs w:val="22"/>
                <w:lang w:val="en-US"/>
              </w:rPr>
              <w:t xml:space="preserve">Part 2 (Agerskov): </w:t>
            </w:r>
            <w:r w:rsidR="00547A2D" w:rsidRPr="006A52E9">
              <w:rPr>
                <w:b/>
                <w:sz w:val="22"/>
                <w:szCs w:val="22"/>
                <w:lang w:val="en-US"/>
              </w:rPr>
              <w:t>8</w:t>
            </w:r>
            <w:r w:rsidRPr="006A52E9">
              <w:rPr>
                <w:b/>
                <w:sz w:val="22"/>
                <w:szCs w:val="22"/>
                <w:lang w:val="en-US"/>
              </w:rPr>
              <w:t xml:space="preserve"> open questions</w:t>
            </w:r>
          </w:p>
          <w:p w:rsidR="00916103" w:rsidRPr="006A52E9" w:rsidRDefault="00916103" w:rsidP="00916103">
            <w:pPr>
              <w:spacing w:after="180"/>
              <w:rPr>
                <w:b/>
                <w:sz w:val="22"/>
                <w:szCs w:val="22"/>
                <w:lang w:val="en-US"/>
              </w:rPr>
            </w:pPr>
            <w:r w:rsidRPr="006A52E9">
              <w:rPr>
                <w:b/>
                <w:sz w:val="22"/>
                <w:szCs w:val="22"/>
                <w:lang w:val="en-US"/>
              </w:rPr>
              <w:t xml:space="preserve">Part 3 (Fazekas): </w:t>
            </w:r>
            <w:r w:rsidR="00547A2D" w:rsidRPr="006A52E9">
              <w:rPr>
                <w:b/>
                <w:sz w:val="22"/>
                <w:szCs w:val="22"/>
                <w:lang w:val="en-US"/>
              </w:rPr>
              <w:t>2</w:t>
            </w:r>
            <w:r w:rsidR="006A52E9">
              <w:rPr>
                <w:b/>
                <w:sz w:val="22"/>
                <w:szCs w:val="22"/>
                <w:lang w:val="en-US"/>
              </w:rPr>
              <w:t xml:space="preserve"> open questions</w:t>
            </w:r>
          </w:p>
          <w:p w:rsidR="00916103" w:rsidRPr="006A52E9" w:rsidRDefault="00916103" w:rsidP="00E16F31">
            <w:pPr>
              <w:spacing w:after="180"/>
              <w:rPr>
                <w:b/>
                <w:sz w:val="22"/>
                <w:szCs w:val="22"/>
                <w:lang w:val="en-US"/>
              </w:rPr>
            </w:pPr>
          </w:p>
        </w:tc>
      </w:tr>
      <w:tr w:rsidR="0002152A" w:rsidRPr="006A52E9" w:rsidTr="00EC4811">
        <w:tc>
          <w:tcPr>
            <w:tcW w:w="4361" w:type="dxa"/>
          </w:tcPr>
          <w:p w:rsidR="0002152A" w:rsidRPr="006A52E9" w:rsidRDefault="0002152A" w:rsidP="00EC4811">
            <w:pPr>
              <w:spacing w:after="180"/>
              <w:rPr>
                <w:b/>
                <w:sz w:val="22"/>
                <w:szCs w:val="22"/>
                <w:lang w:val="en-US"/>
              </w:rPr>
            </w:pPr>
            <w:r w:rsidRPr="006A52E9">
              <w:rPr>
                <w:b/>
                <w:sz w:val="22"/>
                <w:szCs w:val="22"/>
                <w:lang w:val="en-US"/>
              </w:rPr>
              <w:t xml:space="preserve">MATERIAL TO BE STUDIED  </w:t>
            </w:r>
          </w:p>
        </w:tc>
        <w:tc>
          <w:tcPr>
            <w:tcW w:w="5420" w:type="dxa"/>
          </w:tcPr>
          <w:p w:rsidR="0002152A" w:rsidRPr="006A52E9" w:rsidRDefault="00921ADB" w:rsidP="00E16F31">
            <w:pPr>
              <w:spacing w:after="180"/>
              <w:rPr>
                <w:b/>
                <w:sz w:val="22"/>
                <w:szCs w:val="22"/>
                <w:lang w:val="en-US"/>
              </w:rPr>
            </w:pPr>
            <w:r w:rsidRPr="006A52E9">
              <w:rPr>
                <w:b/>
                <w:sz w:val="22"/>
                <w:szCs w:val="22"/>
              </w:rPr>
              <w:t xml:space="preserve">Class </w:t>
            </w:r>
            <w:r w:rsidR="00E16F31" w:rsidRPr="006A52E9">
              <w:rPr>
                <w:b/>
                <w:sz w:val="22"/>
                <w:szCs w:val="22"/>
              </w:rPr>
              <w:t>lectures</w:t>
            </w:r>
          </w:p>
        </w:tc>
      </w:tr>
      <w:tr w:rsidR="0002152A" w:rsidRPr="008B64B2" w:rsidTr="00EC4811">
        <w:tc>
          <w:tcPr>
            <w:tcW w:w="4361" w:type="dxa"/>
          </w:tcPr>
          <w:p w:rsidR="0002152A" w:rsidRPr="006A52E9" w:rsidRDefault="0002152A" w:rsidP="00EC4811">
            <w:pPr>
              <w:spacing w:after="180"/>
              <w:rPr>
                <w:b/>
                <w:sz w:val="22"/>
                <w:szCs w:val="22"/>
                <w:lang w:val="en-US"/>
              </w:rPr>
            </w:pPr>
            <w:r w:rsidRPr="006A52E9">
              <w:rPr>
                <w:b/>
                <w:sz w:val="22"/>
                <w:szCs w:val="22"/>
                <w:lang w:val="en-US"/>
              </w:rPr>
              <w:t>Is it possible to use the CLASS MATERIAL DURING THE EXAM?  (if YES what kind and specify whether it must be without any notes)</w:t>
            </w:r>
          </w:p>
        </w:tc>
        <w:tc>
          <w:tcPr>
            <w:tcW w:w="5420" w:type="dxa"/>
          </w:tcPr>
          <w:p w:rsidR="00E16F31" w:rsidRPr="006A52E9" w:rsidRDefault="006A52E9" w:rsidP="00916103">
            <w:pPr>
              <w:spacing w:after="180"/>
              <w:rPr>
                <w:b/>
                <w:sz w:val="22"/>
                <w:szCs w:val="22"/>
                <w:lang w:val="it-IT"/>
              </w:rPr>
            </w:pPr>
            <w:r w:rsidRPr="006A52E9">
              <w:rPr>
                <w:b/>
                <w:sz w:val="22"/>
                <w:szCs w:val="22"/>
                <w:lang w:val="it-IT"/>
              </w:rPr>
              <w:t xml:space="preserve">NO </w:t>
            </w:r>
            <w:proofErr w:type="spellStart"/>
            <w:r w:rsidRPr="006A52E9">
              <w:rPr>
                <w:b/>
                <w:sz w:val="22"/>
                <w:szCs w:val="22"/>
                <w:lang w:val="it-IT"/>
              </w:rPr>
              <w:t>Piga</w:t>
            </w:r>
            <w:proofErr w:type="spellEnd"/>
          </w:p>
          <w:p w:rsidR="006A52E9" w:rsidRPr="006A52E9" w:rsidRDefault="006A52E9" w:rsidP="00916103">
            <w:pPr>
              <w:spacing w:after="180"/>
              <w:rPr>
                <w:b/>
                <w:sz w:val="22"/>
                <w:szCs w:val="22"/>
                <w:lang w:val="it-IT"/>
              </w:rPr>
            </w:pPr>
            <w:r w:rsidRPr="006A52E9">
              <w:rPr>
                <w:b/>
                <w:sz w:val="22"/>
                <w:szCs w:val="22"/>
                <w:lang w:val="it-IT"/>
              </w:rPr>
              <w:t>NO Agerskov</w:t>
            </w:r>
          </w:p>
          <w:p w:rsidR="006A52E9" w:rsidRPr="006A52E9" w:rsidRDefault="006A52E9" w:rsidP="00916103">
            <w:pPr>
              <w:spacing w:after="180"/>
              <w:rPr>
                <w:b/>
                <w:sz w:val="22"/>
                <w:szCs w:val="22"/>
                <w:lang w:val="it-IT"/>
              </w:rPr>
            </w:pPr>
            <w:r w:rsidRPr="006A52E9">
              <w:rPr>
                <w:b/>
                <w:sz w:val="22"/>
                <w:szCs w:val="22"/>
                <w:lang w:val="it-IT"/>
              </w:rPr>
              <w:t>NO Fazekas</w:t>
            </w:r>
          </w:p>
        </w:tc>
      </w:tr>
      <w:tr w:rsidR="0002152A" w:rsidRPr="006A52E9" w:rsidTr="00EC4811">
        <w:tc>
          <w:tcPr>
            <w:tcW w:w="4361" w:type="dxa"/>
          </w:tcPr>
          <w:p w:rsidR="0002152A" w:rsidRPr="006A52E9" w:rsidRDefault="0002152A" w:rsidP="00EC4811">
            <w:pPr>
              <w:spacing w:after="180"/>
              <w:rPr>
                <w:b/>
                <w:sz w:val="22"/>
                <w:szCs w:val="22"/>
                <w:lang w:val="en-US"/>
              </w:rPr>
            </w:pPr>
            <w:r w:rsidRPr="006A52E9">
              <w:rPr>
                <w:b/>
                <w:sz w:val="22"/>
                <w:szCs w:val="22"/>
                <w:lang w:val="en-US"/>
              </w:rPr>
              <w:t>Is it possible to use TRANSLATION DEVICES?</w:t>
            </w:r>
          </w:p>
        </w:tc>
        <w:tc>
          <w:tcPr>
            <w:tcW w:w="5420" w:type="dxa"/>
          </w:tcPr>
          <w:p w:rsidR="0002152A" w:rsidRPr="006A52E9" w:rsidRDefault="006A52E9" w:rsidP="00EC4811">
            <w:pPr>
              <w:spacing w:after="180"/>
              <w:rPr>
                <w:b/>
                <w:sz w:val="22"/>
                <w:szCs w:val="22"/>
                <w:lang w:val="en-US"/>
              </w:rPr>
            </w:pPr>
            <w:r w:rsidRPr="006A52E9">
              <w:rPr>
                <w:b/>
                <w:sz w:val="22"/>
                <w:szCs w:val="22"/>
                <w:lang w:val="en-US"/>
              </w:rPr>
              <w:t>YES</w:t>
            </w:r>
          </w:p>
        </w:tc>
      </w:tr>
      <w:tr w:rsidR="0002152A" w:rsidRPr="006A52E9" w:rsidTr="00EC4811">
        <w:tc>
          <w:tcPr>
            <w:tcW w:w="4361" w:type="dxa"/>
          </w:tcPr>
          <w:p w:rsidR="0002152A" w:rsidRPr="006A52E9" w:rsidRDefault="0002152A" w:rsidP="00EC4811">
            <w:pPr>
              <w:spacing w:after="180"/>
              <w:rPr>
                <w:b/>
                <w:sz w:val="22"/>
                <w:szCs w:val="22"/>
                <w:lang w:val="en-US"/>
              </w:rPr>
            </w:pPr>
            <w:r w:rsidRPr="006A52E9">
              <w:rPr>
                <w:b/>
                <w:sz w:val="22"/>
                <w:szCs w:val="22"/>
                <w:lang w:val="en-US"/>
              </w:rPr>
              <w:t xml:space="preserve">WEIGHT OF THE </w:t>
            </w:r>
            <w:r w:rsidR="00E16F31" w:rsidRPr="006A52E9">
              <w:rPr>
                <w:b/>
                <w:sz w:val="22"/>
                <w:szCs w:val="22"/>
                <w:lang w:val="en-US"/>
              </w:rPr>
              <w:t xml:space="preserve">ABOVE </w:t>
            </w:r>
            <w:r w:rsidRPr="006A52E9">
              <w:rPr>
                <w:b/>
                <w:sz w:val="22"/>
                <w:szCs w:val="22"/>
                <w:lang w:val="en-US"/>
              </w:rPr>
              <w:t xml:space="preserve">EXAM ON THE FINAL GRADE </w:t>
            </w:r>
          </w:p>
        </w:tc>
        <w:tc>
          <w:tcPr>
            <w:tcW w:w="5420" w:type="dxa"/>
          </w:tcPr>
          <w:p w:rsidR="006A52E9" w:rsidRPr="00E82D77" w:rsidRDefault="006A52E9" w:rsidP="00EC4811">
            <w:pPr>
              <w:spacing w:after="18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E82D77">
              <w:rPr>
                <w:b/>
                <w:sz w:val="22"/>
                <w:szCs w:val="22"/>
                <w:lang w:val="en-US"/>
              </w:rPr>
              <w:t>Piga</w:t>
            </w:r>
            <w:proofErr w:type="spellEnd"/>
            <w:r w:rsidRPr="00E82D77">
              <w:rPr>
                <w:b/>
                <w:sz w:val="22"/>
                <w:szCs w:val="22"/>
                <w:lang w:val="en-US"/>
              </w:rPr>
              <w:t>: 100%</w:t>
            </w:r>
          </w:p>
          <w:p w:rsidR="006A52E9" w:rsidRPr="00E82D77" w:rsidRDefault="006A52E9" w:rsidP="00EC4811">
            <w:pPr>
              <w:spacing w:after="180"/>
              <w:rPr>
                <w:b/>
                <w:sz w:val="22"/>
                <w:szCs w:val="22"/>
                <w:lang w:val="en-US"/>
              </w:rPr>
            </w:pPr>
            <w:r w:rsidRPr="00E82D77">
              <w:rPr>
                <w:b/>
                <w:sz w:val="22"/>
                <w:szCs w:val="22"/>
                <w:lang w:val="en-US"/>
              </w:rPr>
              <w:t>Agerskov: 100%</w:t>
            </w:r>
          </w:p>
          <w:p w:rsidR="0002152A" w:rsidRPr="00E82D77" w:rsidRDefault="006A52E9" w:rsidP="006A52E9">
            <w:pPr>
              <w:spacing w:after="180"/>
              <w:rPr>
                <w:b/>
                <w:sz w:val="22"/>
                <w:szCs w:val="22"/>
                <w:lang w:val="en-US"/>
              </w:rPr>
            </w:pPr>
            <w:r w:rsidRPr="00E82D77">
              <w:rPr>
                <w:b/>
                <w:sz w:val="22"/>
                <w:szCs w:val="22"/>
                <w:lang w:val="en-US"/>
              </w:rPr>
              <w:t>Fazekas: 50%</w:t>
            </w:r>
          </w:p>
          <w:p w:rsidR="00E82D77" w:rsidRPr="00E82D77" w:rsidRDefault="00E82D77" w:rsidP="006A52E9">
            <w:pPr>
              <w:spacing w:after="180"/>
              <w:rPr>
                <w:sz w:val="22"/>
                <w:szCs w:val="22"/>
              </w:rPr>
            </w:pPr>
            <w:r w:rsidRPr="00E82D77">
              <w:rPr>
                <w:sz w:val="22"/>
                <w:szCs w:val="22"/>
                <w:lang w:val="en-US"/>
              </w:rPr>
              <w:t>The final mark will be the simple average</w:t>
            </w:r>
          </w:p>
        </w:tc>
      </w:tr>
      <w:tr w:rsidR="0002152A" w:rsidRPr="006A52E9" w:rsidTr="00EC4811">
        <w:tc>
          <w:tcPr>
            <w:tcW w:w="4361" w:type="dxa"/>
          </w:tcPr>
          <w:p w:rsidR="0002152A" w:rsidRPr="006A52E9" w:rsidRDefault="0002152A" w:rsidP="00EC4811">
            <w:pPr>
              <w:spacing w:after="180"/>
              <w:rPr>
                <w:b/>
                <w:sz w:val="22"/>
                <w:szCs w:val="22"/>
                <w:lang w:val="en-US"/>
              </w:rPr>
            </w:pPr>
            <w:r w:rsidRPr="006A52E9">
              <w:rPr>
                <w:b/>
                <w:sz w:val="22"/>
                <w:szCs w:val="22"/>
                <w:lang w:val="en-US"/>
              </w:rPr>
              <w:t>WEIGHT OF EXTRA WORK (class participation, homework, etc.) ON THE FINAL GRADE</w:t>
            </w:r>
          </w:p>
        </w:tc>
        <w:tc>
          <w:tcPr>
            <w:tcW w:w="5420" w:type="dxa"/>
          </w:tcPr>
          <w:p w:rsidR="0002152A" w:rsidRPr="00E82D77" w:rsidRDefault="006A52E9" w:rsidP="00EC4811">
            <w:pPr>
              <w:spacing w:after="180"/>
              <w:rPr>
                <w:b/>
                <w:sz w:val="22"/>
                <w:szCs w:val="22"/>
                <w:lang w:val="en-US"/>
              </w:rPr>
            </w:pPr>
            <w:r w:rsidRPr="00E82D77">
              <w:rPr>
                <w:b/>
                <w:sz w:val="22"/>
                <w:szCs w:val="22"/>
                <w:lang w:val="en-US"/>
              </w:rPr>
              <w:t>Fazekas: a) class presentation 20%</w:t>
            </w:r>
          </w:p>
          <w:p w:rsidR="006A52E9" w:rsidRPr="00E82D77" w:rsidRDefault="006A52E9" w:rsidP="00EC4811">
            <w:pPr>
              <w:spacing w:after="180"/>
              <w:rPr>
                <w:b/>
                <w:sz w:val="22"/>
                <w:szCs w:val="22"/>
                <w:lang w:val="en-US"/>
              </w:rPr>
            </w:pPr>
            <w:r w:rsidRPr="00E82D77">
              <w:rPr>
                <w:b/>
                <w:sz w:val="22"/>
                <w:szCs w:val="22"/>
                <w:lang w:val="en-US"/>
              </w:rPr>
              <w:t xml:space="preserve">                 b) final paper 30%</w:t>
            </w:r>
          </w:p>
        </w:tc>
      </w:tr>
    </w:tbl>
    <w:p w:rsidR="0002152A" w:rsidRPr="006A52E9" w:rsidRDefault="0002152A" w:rsidP="00B535DA">
      <w:pPr>
        <w:spacing w:after="180"/>
        <w:rPr>
          <w:b/>
          <w:sz w:val="22"/>
          <w:szCs w:val="22"/>
          <w:lang w:val="en-US"/>
        </w:rPr>
      </w:pPr>
    </w:p>
    <w:p w:rsidR="0002152A" w:rsidRPr="006A52E9" w:rsidRDefault="0002152A" w:rsidP="00B535DA">
      <w:pPr>
        <w:spacing w:after="180"/>
        <w:rPr>
          <w:b/>
          <w:sz w:val="22"/>
          <w:szCs w:val="22"/>
          <w:lang w:val="en-US"/>
        </w:rPr>
      </w:pPr>
    </w:p>
    <w:p w:rsidR="0002152A" w:rsidRPr="006A52E9" w:rsidRDefault="00635748" w:rsidP="00635748">
      <w:pPr>
        <w:spacing w:after="180"/>
        <w:ind w:left="5040" w:firstLine="720"/>
        <w:rPr>
          <w:b/>
          <w:sz w:val="22"/>
          <w:szCs w:val="22"/>
          <w:lang w:val="en-US"/>
        </w:rPr>
      </w:pPr>
      <w:r w:rsidRPr="006A52E9">
        <w:rPr>
          <w:b/>
          <w:sz w:val="22"/>
          <w:szCs w:val="22"/>
          <w:lang w:val="en-US"/>
        </w:rPr>
        <w:t xml:space="preserve">Prof. </w:t>
      </w:r>
      <w:r w:rsidR="00E16F31" w:rsidRPr="006A52E9">
        <w:rPr>
          <w:b/>
          <w:sz w:val="22"/>
          <w:szCs w:val="22"/>
          <w:lang w:val="en-US"/>
        </w:rPr>
        <w:t xml:space="preserve"> Gustavo Piga</w:t>
      </w:r>
    </w:p>
    <w:sectPr w:rsidR="0002152A" w:rsidRPr="006A52E9" w:rsidSect="001C52F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3AF"/>
    <w:multiLevelType w:val="hybridMultilevel"/>
    <w:tmpl w:val="B80E62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54212F"/>
    <w:multiLevelType w:val="hybridMultilevel"/>
    <w:tmpl w:val="B80E62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8E3191"/>
    <w:multiLevelType w:val="hybridMultilevel"/>
    <w:tmpl w:val="B80E62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62FAA"/>
    <w:multiLevelType w:val="hybridMultilevel"/>
    <w:tmpl w:val="742ACFF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C01EFA"/>
    <w:multiLevelType w:val="hybridMultilevel"/>
    <w:tmpl w:val="B80E62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3F082F"/>
    <w:multiLevelType w:val="hybridMultilevel"/>
    <w:tmpl w:val="9990AC1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5B652E"/>
    <w:multiLevelType w:val="hybridMultilevel"/>
    <w:tmpl w:val="B8A8B5C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BB2DFD"/>
    <w:multiLevelType w:val="hybridMultilevel"/>
    <w:tmpl w:val="B80E62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660977"/>
    <w:multiLevelType w:val="hybridMultilevel"/>
    <w:tmpl w:val="DC7ABDF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6C7087"/>
    <w:multiLevelType w:val="hybridMultilevel"/>
    <w:tmpl w:val="B80E62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DC492C"/>
    <w:multiLevelType w:val="hybridMultilevel"/>
    <w:tmpl w:val="B80E62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28404F"/>
    <w:multiLevelType w:val="hybridMultilevel"/>
    <w:tmpl w:val="D4D80ED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2438DA"/>
    <w:multiLevelType w:val="hybridMultilevel"/>
    <w:tmpl w:val="A936ED42"/>
    <w:lvl w:ilvl="0" w:tplc="04090001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3" w15:restartNumberingAfterBreak="0">
    <w:nsid w:val="4B03674C"/>
    <w:multiLevelType w:val="hybridMultilevel"/>
    <w:tmpl w:val="AF4C7B42"/>
    <w:lvl w:ilvl="0" w:tplc="8B4E9B4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C285DB2"/>
    <w:multiLevelType w:val="hybridMultilevel"/>
    <w:tmpl w:val="B80E62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7D5CA3"/>
    <w:multiLevelType w:val="hybridMultilevel"/>
    <w:tmpl w:val="B80E62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FF3DB8"/>
    <w:multiLevelType w:val="hybridMultilevel"/>
    <w:tmpl w:val="B80E62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6F7C47"/>
    <w:multiLevelType w:val="hybridMultilevel"/>
    <w:tmpl w:val="C102DF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5228F4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BC13F61"/>
    <w:multiLevelType w:val="hybridMultilevel"/>
    <w:tmpl w:val="FE769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3908ED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2F2CF252">
      <w:start w:val="1"/>
      <w:numFmt w:val="lowerRoman"/>
      <w:lvlText w:val="%3)"/>
      <w:lvlJc w:val="left"/>
      <w:pPr>
        <w:tabs>
          <w:tab w:val="num" w:pos="1814"/>
        </w:tabs>
        <w:ind w:left="1814" w:hanging="396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C26579"/>
    <w:multiLevelType w:val="hybridMultilevel"/>
    <w:tmpl w:val="A142E616"/>
    <w:lvl w:ilvl="0" w:tplc="08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712A2EA8"/>
    <w:multiLevelType w:val="hybridMultilevel"/>
    <w:tmpl w:val="53CC3998"/>
    <w:lvl w:ilvl="0" w:tplc="8B4E9B4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13"/>
  </w:num>
  <w:num w:numId="5">
    <w:abstractNumId w:val="20"/>
  </w:num>
  <w:num w:numId="6">
    <w:abstractNumId w:val="8"/>
  </w:num>
  <w:num w:numId="7">
    <w:abstractNumId w:val="19"/>
  </w:num>
  <w:num w:numId="8">
    <w:abstractNumId w:val="5"/>
  </w:num>
  <w:num w:numId="9">
    <w:abstractNumId w:val="6"/>
  </w:num>
  <w:num w:numId="10">
    <w:abstractNumId w:val="3"/>
  </w:num>
  <w:num w:numId="11">
    <w:abstractNumId w:val="11"/>
  </w:num>
  <w:num w:numId="12">
    <w:abstractNumId w:val="7"/>
  </w:num>
  <w:num w:numId="13">
    <w:abstractNumId w:val="14"/>
  </w:num>
  <w:num w:numId="14">
    <w:abstractNumId w:val="15"/>
  </w:num>
  <w:num w:numId="15">
    <w:abstractNumId w:val="9"/>
  </w:num>
  <w:num w:numId="16">
    <w:abstractNumId w:val="1"/>
  </w:num>
  <w:num w:numId="17">
    <w:abstractNumId w:val="10"/>
  </w:num>
  <w:num w:numId="18">
    <w:abstractNumId w:val="0"/>
  </w:num>
  <w:num w:numId="19">
    <w:abstractNumId w:val="4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26"/>
    <w:rsid w:val="0002082D"/>
    <w:rsid w:val="0002152A"/>
    <w:rsid w:val="00043BB1"/>
    <w:rsid w:val="000B2C87"/>
    <w:rsid w:val="0010707D"/>
    <w:rsid w:val="001656DD"/>
    <w:rsid w:val="00187609"/>
    <w:rsid w:val="00194381"/>
    <w:rsid w:val="001C52FE"/>
    <w:rsid w:val="001F576B"/>
    <w:rsid w:val="00202C0C"/>
    <w:rsid w:val="00207E46"/>
    <w:rsid w:val="00233664"/>
    <w:rsid w:val="002E7DD1"/>
    <w:rsid w:val="0037329A"/>
    <w:rsid w:val="003C2243"/>
    <w:rsid w:val="003F4D58"/>
    <w:rsid w:val="00410EDC"/>
    <w:rsid w:val="00417264"/>
    <w:rsid w:val="00437965"/>
    <w:rsid w:val="00474101"/>
    <w:rsid w:val="00496065"/>
    <w:rsid w:val="004F583C"/>
    <w:rsid w:val="004F67D1"/>
    <w:rsid w:val="005044A8"/>
    <w:rsid w:val="00547A2D"/>
    <w:rsid w:val="00562727"/>
    <w:rsid w:val="00576C66"/>
    <w:rsid w:val="00635748"/>
    <w:rsid w:val="00637EB8"/>
    <w:rsid w:val="006627B9"/>
    <w:rsid w:val="00672A1F"/>
    <w:rsid w:val="006A52E9"/>
    <w:rsid w:val="006C2244"/>
    <w:rsid w:val="006C3990"/>
    <w:rsid w:val="00733868"/>
    <w:rsid w:val="007574EB"/>
    <w:rsid w:val="0077216E"/>
    <w:rsid w:val="007C12CE"/>
    <w:rsid w:val="007D1875"/>
    <w:rsid w:val="00825326"/>
    <w:rsid w:val="008B64B2"/>
    <w:rsid w:val="00916103"/>
    <w:rsid w:val="00921ADB"/>
    <w:rsid w:val="00935779"/>
    <w:rsid w:val="00957EEB"/>
    <w:rsid w:val="009A16D4"/>
    <w:rsid w:val="009D1068"/>
    <w:rsid w:val="009E1857"/>
    <w:rsid w:val="009E358A"/>
    <w:rsid w:val="00A055F9"/>
    <w:rsid w:val="00A75E0F"/>
    <w:rsid w:val="00A97AB4"/>
    <w:rsid w:val="00AD5BB3"/>
    <w:rsid w:val="00AE690A"/>
    <w:rsid w:val="00B203F6"/>
    <w:rsid w:val="00B47D00"/>
    <w:rsid w:val="00B535DA"/>
    <w:rsid w:val="00B81DDB"/>
    <w:rsid w:val="00B90006"/>
    <w:rsid w:val="00B90D67"/>
    <w:rsid w:val="00B95D19"/>
    <w:rsid w:val="00BC0517"/>
    <w:rsid w:val="00BE1888"/>
    <w:rsid w:val="00C02C1C"/>
    <w:rsid w:val="00C23BF2"/>
    <w:rsid w:val="00C32B0C"/>
    <w:rsid w:val="00C43779"/>
    <w:rsid w:val="00C9778D"/>
    <w:rsid w:val="00CF3E39"/>
    <w:rsid w:val="00CF7E69"/>
    <w:rsid w:val="00D849F1"/>
    <w:rsid w:val="00D94433"/>
    <w:rsid w:val="00DB12A3"/>
    <w:rsid w:val="00DD1886"/>
    <w:rsid w:val="00E16F31"/>
    <w:rsid w:val="00E82D77"/>
    <w:rsid w:val="00EC0CE0"/>
    <w:rsid w:val="00EC4811"/>
    <w:rsid w:val="00ED10C5"/>
    <w:rsid w:val="00F21D6E"/>
    <w:rsid w:val="00F2778B"/>
    <w:rsid w:val="00F77165"/>
    <w:rsid w:val="00F821E1"/>
    <w:rsid w:val="00F86510"/>
    <w:rsid w:val="00FB60AE"/>
    <w:rsid w:val="00FC7CA7"/>
    <w:rsid w:val="00FE331E"/>
    <w:rsid w:val="00FE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D28F7"/>
  <w15:docId w15:val="{51E1F8E8-2F71-4691-B44F-8064CEDA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5326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43B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B535DA"/>
    <w:pPr>
      <w:tabs>
        <w:tab w:val="center" w:pos="4819"/>
        <w:tab w:val="right" w:pos="9638"/>
      </w:tabs>
    </w:pPr>
    <w:rPr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535DA"/>
    <w:rPr>
      <w:rFonts w:ascii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535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535DA"/>
    <w:rPr>
      <w:rFonts w:ascii="Tahoma" w:hAnsi="Tahoma" w:cs="Tahoma"/>
      <w:sz w:val="16"/>
      <w:szCs w:val="16"/>
      <w:lang w:eastAsia="en-GB"/>
    </w:rPr>
  </w:style>
  <w:style w:type="paragraph" w:styleId="Nessunaspaziatura">
    <w:name w:val="No Spacing"/>
    <w:uiPriority w:val="99"/>
    <w:qFormat/>
    <w:rsid w:val="006C2244"/>
    <w:rPr>
      <w:rFonts w:ascii="Calibri" w:hAnsi="Calibri"/>
      <w:lang w:eastAsia="en-US"/>
    </w:rPr>
  </w:style>
  <w:style w:type="table" w:styleId="Grigliatabella">
    <w:name w:val="Table Grid"/>
    <w:basedOn w:val="Tabellanormale"/>
    <w:uiPriority w:val="99"/>
    <w:locked/>
    <w:rsid w:val="00AE690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74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Utente Windows</cp:lastModifiedBy>
  <cp:revision>2</cp:revision>
  <dcterms:created xsi:type="dcterms:W3CDTF">2019-09-09T14:35:00Z</dcterms:created>
  <dcterms:modified xsi:type="dcterms:W3CDTF">2019-09-09T14:35:00Z</dcterms:modified>
</cp:coreProperties>
</file>